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A" w:rsidRDefault="0014746B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:rsidR="0027546A" w:rsidRDefault="0027546A">
      <w:pPr>
        <w:spacing w:before="2"/>
        <w:rPr>
          <w:rFonts w:ascii="Arial" w:eastAsia="Arial" w:hAnsi="Arial" w:cs="Arial"/>
          <w:sz w:val="18"/>
          <w:szCs w:val="18"/>
        </w:rPr>
      </w:pPr>
    </w:p>
    <w:p w:rsidR="0027546A" w:rsidRDefault="0014746B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r9418,e" filled="f" strokeweight=".34pt">
                <v:path arrowok="t"/>
              </v:shape>
            </v:group>
            <w10:wrap type="none"/>
            <w10:anchorlock/>
          </v:group>
        </w:pict>
      </w:r>
    </w:p>
    <w:p w:rsidR="0027546A" w:rsidRDefault="0027546A">
      <w:pPr>
        <w:spacing w:before="10"/>
        <w:rPr>
          <w:rFonts w:ascii="Arial" w:eastAsia="Arial" w:hAnsi="Arial" w:cs="Arial"/>
          <w:sz w:val="9"/>
          <w:szCs w:val="9"/>
        </w:rPr>
      </w:pPr>
    </w:p>
    <w:p w:rsidR="0027546A" w:rsidRDefault="0014746B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:rsidR="0027546A" w:rsidRDefault="0027546A">
      <w:pPr>
        <w:spacing w:before="5"/>
        <w:rPr>
          <w:rFonts w:ascii="Arial" w:eastAsia="Arial" w:hAnsi="Arial" w:cs="Arial"/>
        </w:rPr>
      </w:pPr>
    </w:p>
    <w:p w:rsidR="0027546A" w:rsidRDefault="0014746B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:rsidR="0027546A" w:rsidRDefault="0014746B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:rsidR="0027546A" w:rsidRDefault="0014746B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:rsidR="0027546A" w:rsidRDefault="0014746B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:rsidR="0027546A" w:rsidRDefault="0027546A">
      <w:pPr>
        <w:rPr>
          <w:rFonts w:ascii="Arial" w:eastAsia="Arial" w:hAnsi="Arial" w:cs="Arial"/>
          <w:sz w:val="20"/>
          <w:szCs w:val="20"/>
        </w:rPr>
      </w:pPr>
    </w:p>
    <w:p w:rsidR="0027546A" w:rsidRDefault="0027546A">
      <w:pPr>
        <w:spacing w:before="3"/>
        <w:rPr>
          <w:rFonts w:ascii="Arial" w:eastAsia="Arial" w:hAnsi="Arial" w:cs="Arial"/>
          <w:sz w:val="16"/>
          <w:szCs w:val="16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:rsidR="0027546A" w:rsidRDefault="0027546A">
      <w:pPr>
        <w:spacing w:before="1"/>
        <w:rPr>
          <w:rFonts w:ascii="Arial" w:eastAsia="Arial" w:hAnsi="Arial" w:cs="Arial"/>
          <w:sz w:val="11"/>
          <w:szCs w:val="11"/>
        </w:rPr>
      </w:pPr>
    </w:p>
    <w:p w:rsidR="0027546A" w:rsidRDefault="0014746B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:rsidR="0027546A" w:rsidRDefault="0014746B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designation.</w:t>
      </w:r>
    </w:p>
    <w:p w:rsidR="0027546A" w:rsidRDefault="0014746B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:rsidR="0027546A" w:rsidRDefault="0014746B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27546A" w:rsidRDefault="0014746B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:rsidR="0027546A" w:rsidRDefault="0014746B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:rsidR="0027546A" w:rsidRDefault="0014746B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27546A" w:rsidRDefault="0014746B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:rsidR="0027546A" w:rsidRDefault="0014746B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27546A">
      <w:pPr>
        <w:spacing w:before="6"/>
        <w:rPr>
          <w:rFonts w:ascii="Arial" w:eastAsia="Arial" w:hAnsi="Arial" w:cs="Arial"/>
          <w:sz w:val="19"/>
          <w:szCs w:val="19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r>
        <w:rPr>
          <w:sz w:val="18"/>
        </w:rPr>
        <w:t>s</w:t>
      </w:r>
    </w:p>
    <w:p w:rsidR="0027546A" w:rsidRDefault="0014746B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:rsidR="0027546A" w:rsidRDefault="0014746B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:rsidR="0027546A" w:rsidRDefault="0014746B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:rsidR="0027546A" w:rsidRDefault="0014746B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:rsidR="0027546A" w:rsidRDefault="0014746B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:rsidR="0027546A" w:rsidRDefault="0027546A">
      <w:pPr>
        <w:spacing w:before="7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spacing w:before="0" w:line="440" w:lineRule="atLeast"/>
        <w:ind w:left="140" w:right="1669" w:firstLine="0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27546A" w:rsidRDefault="0014746B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:rsidR="0027546A" w:rsidRDefault="0014746B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:rsidR="0027546A" w:rsidRDefault="0014746B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</w:t>
      </w:r>
      <w:r>
        <w:rPr>
          <w:spacing w:val="-1"/>
        </w:rPr>
        <w:t>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:rsidR="0027546A" w:rsidRDefault="0014746B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:rsidR="0027546A" w:rsidRDefault="0027546A">
      <w:pPr>
        <w:spacing w:before="7"/>
        <w:rPr>
          <w:rFonts w:ascii="Arial" w:eastAsia="Arial" w:hAnsi="Arial" w:cs="Arial"/>
        </w:rPr>
      </w:pPr>
    </w:p>
    <w:p w:rsidR="0027546A" w:rsidRDefault="0014746B">
      <w:pPr>
        <w:ind w:left="18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:rsidR="0027546A" w:rsidRDefault="0014746B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:rsidR="0027546A" w:rsidRDefault="0027546A">
      <w:pPr>
        <w:spacing w:before="5"/>
        <w:rPr>
          <w:rFonts w:ascii="Arial" w:eastAsia="Arial" w:hAnsi="Arial" w:cs="Arial"/>
        </w:rPr>
      </w:pPr>
    </w:p>
    <w:p w:rsidR="0027546A" w:rsidRDefault="0014746B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27546A" w:rsidRDefault="0027546A">
      <w:pPr>
        <w:sectPr w:rsidR="0027546A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27546A" w:rsidRDefault="0014746B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:rsidR="0027546A" w:rsidRDefault="0014746B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1"/>
        <w:rPr>
          <w:rFonts w:ascii="Arial" w:eastAsia="Arial" w:hAnsi="Arial" w:cs="Arial"/>
          <w:sz w:val="23"/>
          <w:szCs w:val="23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:rsidR="0027546A" w:rsidRDefault="0014746B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27546A" w:rsidRDefault="0014746B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proofErr w:type="spellStart"/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proofErr w:type="spellEnd"/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:rsidR="0027546A" w:rsidRDefault="0027546A">
      <w:pPr>
        <w:spacing w:before="5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:rsidR="0027546A" w:rsidRDefault="0014746B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:rsidR="0027546A" w:rsidRDefault="0027546A">
      <w:pPr>
        <w:spacing w:before="7"/>
        <w:rPr>
          <w:rFonts w:ascii="Arial" w:eastAsia="Arial" w:hAnsi="Arial" w:cs="Arial"/>
        </w:rPr>
      </w:pPr>
    </w:p>
    <w:p w:rsidR="0027546A" w:rsidRDefault="0014746B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27546A" w:rsidRDefault="0014746B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:rsidR="0027546A" w:rsidRDefault="0014746B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:rsidR="0027546A" w:rsidRDefault="0014746B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:rsidR="0027546A" w:rsidRDefault="0027546A">
      <w:pPr>
        <w:spacing w:before="7"/>
        <w:rPr>
          <w:rFonts w:ascii="Arial" w:eastAsia="Arial" w:hAnsi="Arial" w:cs="Arial"/>
        </w:rPr>
      </w:pPr>
    </w:p>
    <w:p w:rsidR="0027546A" w:rsidRDefault="0014746B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preinstallation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27546A" w:rsidRDefault="0014746B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r>
        <w:t>Preinstallation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1"/>
        <w:rPr>
          <w:rFonts w:ascii="Arial" w:eastAsia="Arial" w:hAnsi="Arial" w:cs="Arial"/>
          <w:sz w:val="23"/>
          <w:szCs w:val="23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:rsidR="0027546A" w:rsidRDefault="0014746B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27546A" w:rsidRDefault="0014746B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27546A" w:rsidRDefault="0014746B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</w:t>
      </w:r>
      <w:r>
        <w:t>uctions</w:t>
      </w:r>
      <w:r>
        <w:rPr>
          <w:spacing w:val="2"/>
        </w:rPr>
        <w:t xml:space="preserve"> </w:t>
      </w:r>
      <w:r>
        <w:t>and lead time requirements</w:t>
      </w:r>
      <w:r>
        <w:rPr>
          <w:spacing w:val="2"/>
        </w:rPr>
        <w:t xml:space="preserve"> </w:t>
      </w:r>
      <w:r>
        <w:t>to avoid construction delays.</w:t>
      </w:r>
    </w:p>
    <w:p w:rsidR="0027546A" w:rsidRDefault="0014746B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:rsidR="0027546A" w:rsidRDefault="0014746B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:rsidR="0027546A" w:rsidRDefault="0014746B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</w:t>
      </w:r>
      <w:r>
        <w:rPr>
          <w:spacing w:val="-1"/>
        </w:rPr>
        <w:t>midity.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:rsidR="0027546A" w:rsidRDefault="0014746B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:rsidR="0027546A" w:rsidRDefault="0014746B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:rsidR="0027546A" w:rsidRDefault="0014746B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:rsidR="0027546A" w:rsidRDefault="0014746B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:rsidR="0027546A" w:rsidRDefault="0014746B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:rsidR="0027546A" w:rsidRDefault="0014746B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</w:t>
      </w:r>
      <w:r>
        <w:t xml:space="preserve">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:rsidR="0027546A" w:rsidRDefault="0027546A">
      <w:pPr>
        <w:sectPr w:rsidR="0027546A">
          <w:pgSz w:w="12240" w:h="15840"/>
          <w:pgMar w:top="660" w:right="1400" w:bottom="280" w:left="1320" w:header="720" w:footer="720" w:gutter="0"/>
          <w:cols w:space="720"/>
        </w:sect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0" w:name="Surface_Burning_Characteristics_(ASTM_E8"/>
      <w:bookmarkStart w:id="1" w:name="Izod_Impact_(ASTM_D256):_--_ft-lb/in."/>
      <w:bookmarkStart w:id="2" w:name="Barcol_Hardness_(ASTM_D2583):_--"/>
      <w:bookmarkStart w:id="3" w:name="Tensile_Strength_(ASTM_D638):_--_psi."/>
      <w:bookmarkStart w:id="4" w:name="Flexural_Modulus_(ASTM_D790):_--_psi."/>
      <w:bookmarkStart w:id="5" w:name="Flexural_Strength_(ASTM_D790):_--_psi."/>
      <w:bookmarkEnd w:id="0"/>
      <w:bookmarkEnd w:id="1"/>
      <w:bookmarkEnd w:id="2"/>
      <w:bookmarkEnd w:id="3"/>
      <w:bookmarkEnd w:id="4"/>
      <w:bookmarkEnd w:id="5"/>
      <w:r>
        <w:lastRenderedPageBreak/>
        <w:t>Warranty</w:t>
      </w:r>
    </w:p>
    <w:p w:rsidR="0027546A" w:rsidRDefault="0014746B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27546A" w:rsidRDefault="0014746B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:rsidR="0027546A" w:rsidRDefault="0014746B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51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:rsidR="0027546A" w:rsidRDefault="0014746B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:rsidR="0027546A" w:rsidRDefault="0014746B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:rsidR="0027546A" w:rsidRDefault="0014746B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5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6"/>
        <w:rPr>
          <w:rFonts w:ascii="Arial" w:eastAsia="Arial" w:hAnsi="Arial" w:cs="Arial"/>
        </w:rPr>
      </w:pPr>
    </w:p>
    <w:p w:rsidR="0027546A" w:rsidRDefault="0014746B" w:rsidP="00CD6AB8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:rsidR="0027546A" w:rsidRDefault="0014746B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:rsidR="0027546A" w:rsidRDefault="0027546A">
      <w:pPr>
        <w:spacing w:before="8"/>
        <w:rPr>
          <w:rFonts w:ascii="Arial" w:eastAsia="Arial" w:hAnsi="Arial" w:cs="Arial"/>
          <w:sz w:val="16"/>
          <w:szCs w:val="16"/>
        </w:rPr>
      </w:pPr>
    </w:p>
    <w:p w:rsidR="0027546A" w:rsidRDefault="0014746B">
      <w:pPr>
        <w:pStyle w:val="BodyText"/>
        <w:spacing w:before="0" w:line="288" w:lineRule="auto"/>
        <w:ind w:right="163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8"/>
        <w:rPr>
          <w:rFonts w:ascii="Arial" w:eastAsia="Arial" w:hAnsi="Arial" w:cs="Arial"/>
          <w:sz w:val="17"/>
          <w:szCs w:val="17"/>
        </w:rPr>
      </w:pPr>
    </w:p>
    <w:p w:rsidR="0027546A" w:rsidRDefault="0014746B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:rsidR="0027546A" w:rsidRDefault="0027546A">
      <w:pPr>
        <w:spacing w:before="10"/>
        <w:rPr>
          <w:rFonts w:ascii="Arial" w:eastAsia="Arial" w:hAnsi="Arial" w:cs="Arial"/>
          <w:sz w:val="19"/>
          <w:szCs w:val="19"/>
        </w:rPr>
      </w:pPr>
    </w:p>
    <w:p w:rsidR="0027546A" w:rsidRDefault="0014746B" w:rsidP="0014746B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:rsidR="0027546A" w:rsidRDefault="0014746B">
      <w:pPr>
        <w:spacing w:before="36" w:line="288" w:lineRule="auto"/>
        <w:ind w:left="119" w:right="16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14746B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:rsidR="0027546A" w:rsidRDefault="0014746B">
      <w:pPr>
        <w:pStyle w:val="BodyText"/>
        <w:spacing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r>
        <w:rPr>
          <w:spacing w:val="4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numPr>
          <w:ilvl w:val="0"/>
          <w:numId w:val="5"/>
        </w:numPr>
        <w:tabs>
          <w:tab w:val="left" w:pos="318"/>
        </w:tabs>
        <w:spacing w:before="0" w:line="576" w:lineRule="auto"/>
        <w:ind w:right="309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FiberLite</w:t>
      </w:r>
      <w:proofErr w:type="spellEnd"/>
      <w:r>
        <w:rPr>
          <w:spacing w:val="-1"/>
        </w:rPr>
        <w:t>®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FRP</w:t>
      </w:r>
      <w:proofErr w:type="spellEnd"/>
      <w:r>
        <w:rPr>
          <w:spacing w:val="-6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:rsidR="0027546A" w:rsidRDefault="0014746B">
      <w:pPr>
        <w:pStyle w:val="BodyText"/>
        <w:spacing w:before="7"/>
        <w:ind w:firstLine="0"/>
      </w:pPr>
      <w:proofErr w:type="spellStart"/>
      <w:r>
        <w:rPr>
          <w:spacing w:val="-1"/>
        </w:rPr>
        <w:t>FiberLite</w:t>
      </w:r>
      <w:proofErr w:type="spellEnd"/>
      <w:r>
        <w:rPr>
          <w:spacing w:val="-1"/>
        </w:rPr>
        <w:t>: Fiberglass</w:t>
      </w:r>
      <w:r>
        <w:rPr>
          <w:spacing w:val="2"/>
        </w:rPr>
        <w:t xml:space="preserve"> </w:t>
      </w:r>
      <w:r>
        <w:rPr>
          <w:spacing w:val="-1"/>
        </w:rPr>
        <w:t>Reinforced</w:t>
      </w:r>
      <w:r>
        <w:rPr>
          <w:spacing w:val="-2"/>
        </w:rPr>
        <w:t xml:space="preserve"> </w:t>
      </w:r>
      <w:r>
        <w:rPr>
          <w:spacing w:val="-1"/>
        </w:rPr>
        <w:t>Plastic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FRP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panel</w:t>
      </w:r>
    </w:p>
    <w:p w:rsidR="0027546A" w:rsidRDefault="0027546A">
      <w:pPr>
        <w:spacing w:before="5"/>
        <w:rPr>
          <w:rFonts w:ascii="Arial" w:eastAsia="Arial" w:hAnsi="Arial" w:cs="Arial"/>
        </w:rPr>
      </w:pPr>
    </w:p>
    <w:p w:rsidR="0027546A" w:rsidRDefault="0014746B">
      <w:pPr>
        <w:pStyle w:val="BodyText"/>
        <w:spacing w:before="0" w:line="288" w:lineRule="auto"/>
        <w:ind w:right="6048"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[Smooth, Pebbled, Linen, Leather]</w:t>
      </w:r>
      <w:r>
        <w:rPr>
          <w:spacing w:val="30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Laminate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HPL</w:t>
      </w:r>
      <w:proofErr w:type="spellEnd"/>
      <w:r>
        <w:rPr>
          <w:spacing w:val="-2"/>
        </w:rPr>
        <w:t>):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Thickness: 0.090"</w:t>
      </w:r>
    </w:p>
    <w:p w:rsidR="0027546A" w:rsidRDefault="0014746B">
      <w:pPr>
        <w:pStyle w:val="BodyText"/>
        <w:spacing w:before="1"/>
        <w:ind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rPr>
          <w:spacing w:val="42"/>
        </w:rPr>
        <w:t xml:space="preserve"> </w:t>
      </w:r>
      <w:r>
        <w:rPr>
          <w:spacing w:val="-1"/>
        </w:rPr>
        <w:t>[C], [A]</w:t>
      </w:r>
    </w:p>
    <w:p w:rsidR="0027546A" w:rsidRDefault="0014746B">
      <w:pPr>
        <w:pStyle w:val="BodyText"/>
        <w:spacing w:line="288" w:lineRule="auto"/>
        <w:ind w:right="153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</w:t>
      </w:r>
      <w:r>
        <w:t xml:space="preserve"> </w:t>
      </w:r>
      <w:r>
        <w:rPr>
          <w:spacing w:val="-1"/>
        </w:rPr>
        <w:t>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 xml:space="preserve">(806), </w:t>
      </w:r>
      <w:r>
        <w:rPr>
          <w:spacing w:val="-2"/>
        </w:rPr>
        <w:t>Brown</w:t>
      </w:r>
      <w:r>
        <w:t xml:space="preserve"> </w:t>
      </w:r>
      <w:r>
        <w:rPr>
          <w:spacing w:val="-1"/>
        </w:rPr>
        <w:t>(277),</w:t>
      </w:r>
      <w:r>
        <w:rPr>
          <w:spacing w:val="2"/>
        </w:rPr>
        <w:t xml:space="preserve"> </w:t>
      </w:r>
      <w:r>
        <w:rPr>
          <w:spacing w:val="-1"/>
        </w:rPr>
        <w:t>Dark</w:t>
      </w:r>
      <w:r>
        <w:rPr>
          <w:spacing w:val="2"/>
        </w:rPr>
        <w:t xml:space="preserve"> </w:t>
      </w:r>
      <w:r>
        <w:rPr>
          <w:spacing w:val="-1"/>
        </w:rPr>
        <w:t>Gray</w:t>
      </w:r>
      <w:r>
        <w:rPr>
          <w:spacing w:val="76"/>
        </w:rPr>
        <w:t xml:space="preserve"> </w:t>
      </w:r>
      <w:r>
        <w:rPr>
          <w:spacing w:val="-1"/>
        </w:rPr>
        <w:t>(720),</w:t>
      </w:r>
      <w:r>
        <w:rPr>
          <w:spacing w:val="2"/>
        </w:rPr>
        <w:t xml:space="preserve"> </w:t>
      </w:r>
      <w:r>
        <w:rPr>
          <w:spacing w:val="-1"/>
        </w:rPr>
        <w:t>Pearl</w:t>
      </w:r>
      <w:r>
        <w:rPr>
          <w:spacing w:val="1"/>
        </w:rPr>
        <w:t xml:space="preserve"> </w:t>
      </w:r>
      <w:r>
        <w:rPr>
          <w:spacing w:val="-1"/>
        </w:rPr>
        <w:t>Gray</w:t>
      </w:r>
      <w:r>
        <w:t xml:space="preserve"> </w:t>
      </w:r>
      <w:r>
        <w:rPr>
          <w:spacing w:val="-1"/>
        </w:rPr>
        <w:t>(750), Ivory</w:t>
      </w:r>
      <w:r>
        <w:t xml:space="preserve"> </w:t>
      </w:r>
      <w:r>
        <w:rPr>
          <w:spacing w:val="-1"/>
        </w:rPr>
        <w:t>(611),</w:t>
      </w:r>
      <w:r>
        <w:rPr>
          <w:spacing w:val="2"/>
        </w:rPr>
        <w:t xml:space="preserve"> </w:t>
      </w:r>
      <w:r>
        <w:rPr>
          <w:spacing w:val="-1"/>
        </w:rPr>
        <w:t>Silver</w:t>
      </w:r>
      <w:r>
        <w:t xml:space="preserve"> </w:t>
      </w:r>
      <w:r>
        <w:rPr>
          <w:spacing w:val="-1"/>
        </w:rPr>
        <w:t>(260),</w:t>
      </w:r>
      <w:r>
        <w:rPr>
          <w:spacing w:val="2"/>
        </w:rPr>
        <w:t xml:space="preserve"> </w:t>
      </w:r>
      <w:r>
        <w:rPr>
          <w:spacing w:val="-2"/>
        </w:rPr>
        <w:t>Medium</w:t>
      </w:r>
      <w:r>
        <w:rPr>
          <w:spacing w:val="4"/>
        </w:rPr>
        <w:t xml:space="preserve"> </w:t>
      </w:r>
      <w:r>
        <w:rPr>
          <w:spacing w:val="-1"/>
        </w:rPr>
        <w:t xml:space="preserve">Gray </w:t>
      </w:r>
      <w:r>
        <w:rPr>
          <w:spacing w:val="-2"/>
        </w:rPr>
        <w:t>(1207),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(525), Bordeaux</w:t>
      </w:r>
      <w:r>
        <w:rPr>
          <w:spacing w:val="-3"/>
        </w:rPr>
        <w:t xml:space="preserve"> </w:t>
      </w:r>
      <w:r>
        <w:rPr>
          <w:spacing w:val="-1"/>
        </w:rPr>
        <w:t>(139),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(132),</w:t>
      </w:r>
      <w:r>
        <w:rPr>
          <w:spacing w:val="2"/>
        </w:rPr>
        <w:t xml:space="preserve"> </w:t>
      </w:r>
      <w:r>
        <w:rPr>
          <w:spacing w:val="-1"/>
        </w:rPr>
        <w:t>Pineapple</w:t>
      </w:r>
      <w:r>
        <w:rPr>
          <w:spacing w:val="-2"/>
        </w:rPr>
        <w:t xml:space="preserve"> </w:t>
      </w:r>
      <w:r>
        <w:rPr>
          <w:spacing w:val="-1"/>
        </w:rPr>
        <w:t>(322),</w:t>
      </w:r>
    </w:p>
    <w:p w:rsidR="0027546A" w:rsidRDefault="0014746B">
      <w:pPr>
        <w:pStyle w:val="BodyText"/>
        <w:spacing w:before="1"/>
        <w:ind w:firstLine="0"/>
      </w:pPr>
      <w:r>
        <w:rPr>
          <w:spacing w:val="-1"/>
        </w:rPr>
        <w:t>Beige</w:t>
      </w:r>
      <w:r>
        <w:t xml:space="preserve"> </w:t>
      </w:r>
      <w:r>
        <w:rPr>
          <w:spacing w:val="-1"/>
        </w:rPr>
        <w:t>(293), Khaki (203), Almond</w:t>
      </w:r>
      <w:r>
        <w:rPr>
          <w:spacing w:val="-5"/>
        </w:rPr>
        <w:t xml:space="preserve"> </w:t>
      </w:r>
      <w:r>
        <w:rPr>
          <w:spacing w:val="-1"/>
        </w:rPr>
        <w:t xml:space="preserve">(698), </w:t>
      </w:r>
      <w:r>
        <w:t xml:space="preserve">White </w:t>
      </w:r>
      <w:r>
        <w:rPr>
          <w:spacing w:val="-1"/>
        </w:rPr>
        <w:t>(050)]</w:t>
      </w:r>
    </w:p>
    <w:p w:rsidR="0027546A" w:rsidRDefault="0014746B">
      <w:pPr>
        <w:pStyle w:val="BodyText"/>
        <w:spacing w:line="288" w:lineRule="auto"/>
        <w:ind w:right="163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t>m)]</w:t>
      </w:r>
      <w:r>
        <w:rPr>
          <w:spacing w:val="-1"/>
        </w:rPr>
        <w:t xml:space="preserve">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rPr>
          <w:spacing w:val="-2"/>
        </w:rPr>
        <w:t>(1.2</w:t>
      </w:r>
      <w:r>
        <w:rPr>
          <w:spacing w:val="8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3.6</w:t>
      </w:r>
      <w:r>
        <w:t xml:space="preserve"> </w:t>
      </w:r>
      <w:r>
        <w:rPr>
          <w:spacing w:val="-1"/>
        </w:rPr>
        <w:t>m)]. (</w:t>
      </w:r>
      <w:proofErr w:type="gramStart"/>
      <w:r>
        <w:rPr>
          <w:spacing w:val="-1"/>
        </w:rPr>
        <w:t>larger</w:t>
      </w:r>
      <w:proofErr w:type="gramEnd"/>
      <w:r>
        <w:t xml:space="preserve"> </w:t>
      </w:r>
      <w:r>
        <w:rPr>
          <w:spacing w:val="-1"/>
        </w:rPr>
        <w:t>sizes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through</w:t>
      </w:r>
      <w:r>
        <w:t xml:space="preserve"> </w:t>
      </w:r>
      <w:r>
        <w:rPr>
          <w:spacing w:val="-1"/>
        </w:rPr>
        <w:t>special order.)</w:t>
      </w:r>
    </w:p>
    <w:p w:rsidR="0027546A" w:rsidRDefault="0027546A">
      <w:pPr>
        <w:rPr>
          <w:rFonts w:ascii="Arial" w:eastAsia="Arial" w:hAnsi="Arial" w:cs="Arial"/>
          <w:sz w:val="20"/>
          <w:szCs w:val="20"/>
        </w:rPr>
      </w:pPr>
    </w:p>
    <w:p w:rsidR="0027546A" w:rsidRDefault="0027546A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445"/>
      </w:tblGrid>
      <w:tr w:rsidR="0027546A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7546A" w:rsidRDefault="0027546A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46A" w:rsidRDefault="0014746B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7546A" w:rsidRDefault="0027546A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46A" w:rsidRDefault="0014746B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--</w:t>
            </w:r>
            <w:r>
              <w:rPr>
                <w:rFonts w:ascii="Arial"/>
                <w:spacing w:val="-2"/>
                <w:sz w:val="16"/>
              </w:rPr>
              <w:t xml:space="preserve"> psi.</w:t>
            </w:r>
          </w:p>
        </w:tc>
      </w:tr>
      <w:tr w:rsidR="0027546A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--</w:t>
            </w:r>
            <w:r>
              <w:rPr>
                <w:rFonts w:ascii="Arial"/>
                <w:spacing w:val="-2"/>
                <w:sz w:val="16"/>
              </w:rPr>
              <w:t xml:space="preserve"> psi.</w:t>
            </w:r>
          </w:p>
        </w:tc>
      </w:tr>
      <w:tr w:rsidR="0027546A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--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psi.</w:t>
            </w:r>
          </w:p>
        </w:tc>
      </w:tr>
      <w:tr w:rsidR="0027546A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--</w:t>
            </w:r>
          </w:p>
        </w:tc>
      </w:tr>
      <w:tr w:rsidR="0027546A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--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27546A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27546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7546A" w:rsidRDefault="0014746B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[C], [A].</w:t>
            </w:r>
          </w:p>
        </w:tc>
      </w:tr>
    </w:tbl>
    <w:p w:rsidR="0027546A" w:rsidRDefault="0027546A">
      <w:pPr>
        <w:spacing w:before="4"/>
        <w:rPr>
          <w:rFonts w:ascii="Arial" w:eastAsia="Arial" w:hAnsi="Arial" w:cs="Arial"/>
          <w:sz w:val="28"/>
          <w:szCs w:val="28"/>
        </w:rPr>
      </w:pPr>
    </w:p>
    <w:p w:rsidR="0027546A" w:rsidRDefault="0014746B" w:rsidP="0014746B">
      <w:pPr>
        <w:pStyle w:val="BodyText"/>
        <w:numPr>
          <w:ilvl w:val="1"/>
          <w:numId w:val="17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:rsidR="0027546A" w:rsidRDefault="0014746B">
      <w:pPr>
        <w:pStyle w:val="BodyText"/>
        <w:ind w:left="320"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:rsidR="0027546A" w:rsidRDefault="0027546A">
      <w:pPr>
        <w:sectPr w:rsidR="0027546A">
          <w:pgSz w:w="12240" w:h="15840"/>
          <w:pgMar w:top="880" w:right="1360" w:bottom="280" w:left="1320" w:header="720" w:footer="720" w:gutter="0"/>
          <w:cols w:space="720"/>
        </w:sectPr>
      </w:pPr>
    </w:p>
    <w:p w:rsidR="0027546A" w:rsidRDefault="00CD6AB8" w:rsidP="0014746B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</w:t>
      </w:r>
      <w:r w:rsidR="0014746B">
        <w:t>ccessories</w:t>
      </w:r>
    </w:p>
    <w:p w:rsidR="0027546A" w:rsidRDefault="0014746B">
      <w:pPr>
        <w:spacing w:before="39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:rsidR="0027546A" w:rsidRDefault="0014746B">
      <w:pPr>
        <w:spacing w:before="3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27546A">
      <w:pPr>
        <w:rPr>
          <w:rFonts w:ascii="Arial" w:eastAsia="Arial" w:hAnsi="Arial" w:cs="Arial"/>
          <w:sz w:val="14"/>
          <w:szCs w:val="14"/>
        </w:rPr>
      </w:pPr>
    </w:p>
    <w:p w:rsidR="0027546A" w:rsidRDefault="0014746B">
      <w:pPr>
        <w:pStyle w:val="BodyText"/>
        <w:tabs>
          <w:tab w:val="left" w:pos="1859"/>
        </w:tabs>
        <w:spacing w:before="92" w:line="288" w:lineRule="auto"/>
        <w:ind w:left="1860" w:right="814" w:hanging="1740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10"/>
        <w:rPr>
          <w:rFonts w:ascii="Arial" w:eastAsia="Arial" w:hAnsi="Arial" w:cs="Arial"/>
          <w:sz w:val="12"/>
          <w:szCs w:val="12"/>
        </w:rPr>
      </w:pPr>
    </w:p>
    <w:p w:rsidR="0027546A" w:rsidRDefault="0014746B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14746B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:rsidR="0027546A" w:rsidRDefault="0014746B">
      <w:pPr>
        <w:pStyle w:val="BodyText"/>
        <w:numPr>
          <w:ilvl w:val="0"/>
          <w:numId w:val="4"/>
        </w:numPr>
        <w:tabs>
          <w:tab w:val="left" w:pos="317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27546A" w:rsidRDefault="0027546A">
      <w:pPr>
        <w:spacing w:before="5"/>
        <w:rPr>
          <w:rFonts w:ascii="Arial" w:eastAsia="Arial" w:hAnsi="Arial" w:cs="Arial"/>
        </w:rPr>
      </w:pPr>
    </w:p>
    <w:p w:rsidR="0027546A" w:rsidRDefault="0014746B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:rsidR="0027546A" w:rsidRDefault="0014746B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:rsidR="0027546A" w:rsidRDefault="0014746B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40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:rsidR="0027546A" w:rsidRDefault="0014746B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:rsidR="0027546A" w:rsidRDefault="0014746B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:rsidR="0027546A" w:rsidRDefault="0014746B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27546A" w:rsidRDefault="0014746B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27546A" w:rsidRDefault="0027546A">
      <w:pPr>
        <w:spacing w:before="5"/>
        <w:rPr>
          <w:rFonts w:ascii="Arial" w:eastAsia="Arial" w:hAnsi="Arial" w:cs="Arial"/>
        </w:rPr>
      </w:pPr>
    </w:p>
    <w:p w:rsidR="0027546A" w:rsidRDefault="0014746B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14746B" w:rsidP="0014746B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:rsidR="0027546A" w:rsidRDefault="0014746B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</w:t>
      </w:r>
      <w: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14746B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:rsidR="0027546A" w:rsidRDefault="0014746B">
      <w:pPr>
        <w:pStyle w:val="BodyText"/>
        <w:spacing w:before="29" w:line="288" w:lineRule="auto"/>
        <w:ind w:left="119" w:right="117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3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</w:t>
      </w:r>
      <w:r>
        <w:rPr>
          <w:spacing w:val="-1"/>
        </w:rPr>
        <w:t>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 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6"/>
        <w:rPr>
          <w:rFonts w:ascii="Arial" w:eastAsia="Arial" w:hAnsi="Arial" w:cs="Arial"/>
        </w:rPr>
      </w:pPr>
    </w:p>
    <w:p w:rsidR="0027546A" w:rsidRDefault="0014746B" w:rsidP="0014746B">
      <w:pPr>
        <w:pStyle w:val="BodyText"/>
        <w:numPr>
          <w:ilvl w:val="1"/>
          <w:numId w:val="18"/>
        </w:numPr>
        <w:tabs>
          <w:tab w:val="left" w:pos="478"/>
        </w:tabs>
        <w:spacing w:before="0"/>
      </w:pPr>
      <w:bookmarkStart w:id="6" w:name="_GoBack"/>
      <w:bookmarkEnd w:id="6"/>
      <w:r>
        <w:t>Installation</w:t>
      </w:r>
    </w:p>
    <w:p w:rsidR="0027546A" w:rsidRDefault="0014746B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3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spacing w:before="0" w:line="288" w:lineRule="auto"/>
        <w:ind w:right="274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spacing w:before="0" w:line="576" w:lineRule="auto"/>
        <w:ind w:right="836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4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:rsidR="0027546A" w:rsidRDefault="0027546A">
      <w:pPr>
        <w:spacing w:before="3"/>
        <w:rPr>
          <w:rFonts w:ascii="Arial" w:eastAsia="Arial" w:hAnsi="Arial" w:cs="Arial"/>
          <w:sz w:val="15"/>
          <w:szCs w:val="15"/>
        </w:rPr>
      </w:pPr>
    </w:p>
    <w:p w:rsidR="0027546A" w:rsidRDefault="0014746B">
      <w:pPr>
        <w:spacing w:line="289" w:lineRule="auto"/>
        <w:ind w:left="120" w:right="2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:rsidR="0027546A" w:rsidRDefault="0014746B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:rsidR="0027546A" w:rsidRDefault="0014746B">
      <w:pPr>
        <w:pStyle w:val="BodyText"/>
        <w:spacing w:line="288" w:lineRule="auto"/>
        <w:ind w:right="20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spacing w:before="0" w:line="288" w:lineRule="auto"/>
        <w:ind w:right="274" w:firstLine="0"/>
      </w:pPr>
      <w:proofErr w:type="gramStart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proofErr w:type="spellStart"/>
      <w:r>
        <w:rPr>
          <w:spacing w:val="-1"/>
        </w:rPr>
        <w:t>HPL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</w:t>
      </w:r>
      <w:proofErr w:type="gramEnd"/>
      <w:r>
        <w:rPr>
          <w:spacing w:val="-1"/>
        </w:rPr>
        <w:t xml:space="preserve"> Protect decorative</w:t>
      </w:r>
      <w:r>
        <w:t xml:space="preserve"> </w:t>
      </w:r>
      <w:r>
        <w:rPr>
          <w:spacing w:val="-1"/>
        </w:rPr>
        <w:t>lami</w:t>
      </w:r>
      <w:r>
        <w:rPr>
          <w:spacing w:val="-1"/>
        </w:rPr>
        <w:t>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spacing w:before="0"/>
        <w:ind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</w:p>
    <w:p w:rsidR="0027546A" w:rsidRDefault="0027546A">
      <w:pPr>
        <w:sectPr w:rsidR="0027546A">
          <w:pgSz w:w="12240" w:h="15840"/>
          <w:pgMar w:top="1320" w:right="1340" w:bottom="280" w:left="1320" w:header="720" w:footer="720" w:gutter="0"/>
          <w:cols w:space="720"/>
        </w:sectPr>
      </w:pPr>
    </w:p>
    <w:p w:rsidR="0027546A" w:rsidRDefault="0014746B">
      <w:pPr>
        <w:pStyle w:val="BodyText"/>
        <w:spacing w:before="56" w:line="288" w:lineRule="auto"/>
        <w:ind w:left="299" w:right="251" w:firstLine="0"/>
      </w:pPr>
      <w:proofErr w:type="gramStart"/>
      <w:r>
        <w:rPr>
          <w:spacing w:val="-1"/>
        </w:rPr>
        <w:lastRenderedPageBreak/>
        <w:t>adhesive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6"/>
        <w:rPr>
          <w:rFonts w:ascii="Arial" w:eastAsia="Arial" w:hAnsi="Arial" w:cs="Arial"/>
        </w:rPr>
      </w:pPr>
    </w:p>
    <w:p w:rsidR="0027546A" w:rsidRDefault="0014746B">
      <w:pPr>
        <w:pStyle w:val="BodyText"/>
        <w:numPr>
          <w:ilvl w:val="0"/>
          <w:numId w:val="2"/>
        </w:numPr>
        <w:tabs>
          <w:tab w:val="left" w:pos="300"/>
        </w:tabs>
        <w:spacing w:before="0"/>
        <w:ind w:left="299" w:hanging="199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37" w:line="288" w:lineRule="auto"/>
        <w:ind w:right="16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131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25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54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right="21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:rsidR="0027546A" w:rsidRDefault="0027546A">
      <w:pPr>
        <w:spacing w:before="3"/>
        <w:rPr>
          <w:rFonts w:ascii="Arial" w:eastAsia="Arial" w:hAnsi="Arial" w:cs="Arial"/>
          <w:sz w:val="19"/>
          <w:szCs w:val="19"/>
        </w:rPr>
      </w:pPr>
    </w:p>
    <w:p w:rsidR="0027546A" w:rsidRDefault="0014746B">
      <w:pPr>
        <w:pStyle w:val="BodyText"/>
        <w:numPr>
          <w:ilvl w:val="0"/>
          <w:numId w:val="2"/>
        </w:numPr>
        <w:tabs>
          <w:tab w:val="left" w:pos="507"/>
        </w:tabs>
        <w:spacing w:before="0"/>
        <w:ind w:left="506" w:hanging="206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Caulk: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spacing w:line="288" w:lineRule="auto"/>
        <w:ind w:left="2040" w:right="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spacing w:before="1" w:line="288" w:lineRule="auto"/>
        <w:ind w:left="2040" w:right="166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2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>na</w:t>
      </w:r>
      <w:r>
        <w:rPr>
          <w:spacing w:val="-1"/>
        </w:rPr>
        <w:t xml:space="preserve">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spacing w:before="1"/>
        <w:ind w:left="20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spacing w:line="288" w:lineRule="auto"/>
        <w:ind w:left="2040" w:right="107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spacing w:before="1"/>
        <w:ind w:left="2040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1/8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Tilt</w:t>
      </w:r>
      <w:r>
        <w:rPr>
          <w:spacing w:val="-1"/>
        </w:rPr>
        <w:t xml:space="preserve"> 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27546A" w:rsidRDefault="0014746B">
      <w:pPr>
        <w:pStyle w:val="BodyText"/>
        <w:numPr>
          <w:ilvl w:val="1"/>
          <w:numId w:val="2"/>
        </w:numPr>
        <w:tabs>
          <w:tab w:val="left" w:pos="2041"/>
        </w:tabs>
        <w:ind w:left="2040" w:hanging="279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10"/>
        <w:rPr>
          <w:rFonts w:ascii="Arial" w:eastAsia="Arial" w:hAnsi="Arial" w:cs="Arial"/>
          <w:sz w:val="20"/>
          <w:szCs w:val="20"/>
        </w:rPr>
      </w:pPr>
    </w:p>
    <w:p w:rsidR="0027546A" w:rsidRDefault="0014746B" w:rsidP="0014746B">
      <w:pPr>
        <w:pStyle w:val="BodyText"/>
        <w:numPr>
          <w:ilvl w:val="1"/>
          <w:numId w:val="18"/>
        </w:numPr>
        <w:tabs>
          <w:tab w:val="left" w:pos="460"/>
        </w:tabs>
        <w:spacing w:before="0"/>
        <w:ind w:left="459" w:hanging="359"/>
      </w:pPr>
      <w:r>
        <w:t>Cleaning</w:t>
      </w:r>
    </w:p>
    <w:p w:rsidR="0027546A" w:rsidRDefault="0014746B">
      <w:pPr>
        <w:spacing w:before="38" w:line="286" w:lineRule="auto"/>
        <w:ind w:left="100" w:right="25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27546A" w:rsidRDefault="0014746B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27546A" w:rsidRDefault="0014746B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:rsidR="0027546A" w:rsidRDefault="0014746B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27546A" w:rsidRDefault="0014746B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27546A" w:rsidRDefault="0014746B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9"/>
        <w:rPr>
          <w:rFonts w:ascii="Arial" w:eastAsia="Arial" w:hAnsi="Arial" w:cs="Arial"/>
          <w:sz w:val="20"/>
          <w:szCs w:val="20"/>
        </w:rPr>
      </w:pPr>
    </w:p>
    <w:p w:rsidR="0027546A" w:rsidRDefault="0014746B" w:rsidP="0014746B">
      <w:pPr>
        <w:pStyle w:val="BodyText"/>
        <w:numPr>
          <w:ilvl w:val="1"/>
          <w:numId w:val="18"/>
        </w:numPr>
        <w:tabs>
          <w:tab w:val="left" w:pos="458"/>
        </w:tabs>
        <w:spacing w:before="0"/>
        <w:ind w:left="457" w:hanging="357"/>
      </w:pPr>
      <w:r>
        <w:t>Protection</w:t>
      </w:r>
    </w:p>
    <w:p w:rsidR="0027546A" w:rsidRDefault="0014746B">
      <w:pPr>
        <w:spacing w:before="38" w:line="286" w:lineRule="auto"/>
        <w:ind w:left="100" w:right="21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27546A" w:rsidRDefault="0014746B">
      <w:pPr>
        <w:pStyle w:val="BodyText"/>
        <w:spacing w:before="1"/>
        <w:ind w:left="10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rPr>
          <w:rFonts w:ascii="Arial" w:eastAsia="Arial" w:hAnsi="Arial" w:cs="Arial"/>
          <w:sz w:val="16"/>
          <w:szCs w:val="16"/>
        </w:rPr>
      </w:pPr>
    </w:p>
    <w:p w:rsidR="0027546A" w:rsidRDefault="0027546A">
      <w:pPr>
        <w:spacing w:before="4"/>
        <w:rPr>
          <w:rFonts w:ascii="Arial" w:eastAsia="Arial" w:hAnsi="Arial" w:cs="Arial"/>
          <w:sz w:val="16"/>
          <w:szCs w:val="16"/>
        </w:rPr>
      </w:pPr>
    </w:p>
    <w:p w:rsidR="0027546A" w:rsidRDefault="0014746B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27546A">
      <w:pgSz w:w="12240" w:h="15840"/>
      <w:pgMar w:top="6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14F"/>
    <w:multiLevelType w:val="multilevel"/>
    <w:tmpl w:val="F132C812"/>
    <w:lvl w:ilvl="0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58"/>
      </w:pPr>
      <w:rPr>
        <w:rFonts w:hint="default"/>
      </w:rPr>
    </w:lvl>
  </w:abstractNum>
  <w:abstractNum w:abstractNumId="1">
    <w:nsid w:val="121B49D1"/>
    <w:multiLevelType w:val="hybridMultilevel"/>
    <w:tmpl w:val="1CF2D1DE"/>
    <w:lvl w:ilvl="0" w:tplc="C6EA7530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4DFC3342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BCB60C1C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D6B2E7A6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90F6A110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90DCD796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199CE8F2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4DD414AC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6E1A40D6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2">
    <w:nsid w:val="137E6E60"/>
    <w:multiLevelType w:val="hybridMultilevel"/>
    <w:tmpl w:val="5AF6110A"/>
    <w:lvl w:ilvl="0" w:tplc="EA4286C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C66CA64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6B21358">
      <w:start w:val="1"/>
      <w:numFmt w:val="bullet"/>
      <w:lvlText w:val="•"/>
      <w:lvlJc w:val="left"/>
      <w:pPr>
        <w:ind w:left="2863" w:hanging="200"/>
      </w:pPr>
      <w:rPr>
        <w:rFonts w:hint="default"/>
      </w:rPr>
    </w:lvl>
    <w:lvl w:ilvl="3" w:tplc="8500F16C">
      <w:start w:val="1"/>
      <w:numFmt w:val="bullet"/>
      <w:lvlText w:val="•"/>
      <w:lvlJc w:val="left"/>
      <w:pPr>
        <w:ind w:left="3688" w:hanging="200"/>
      </w:pPr>
      <w:rPr>
        <w:rFonts w:hint="default"/>
      </w:rPr>
    </w:lvl>
    <w:lvl w:ilvl="4" w:tplc="4478116C">
      <w:start w:val="1"/>
      <w:numFmt w:val="bullet"/>
      <w:lvlText w:val="•"/>
      <w:lvlJc w:val="left"/>
      <w:pPr>
        <w:ind w:left="4512" w:hanging="200"/>
      </w:pPr>
      <w:rPr>
        <w:rFonts w:hint="default"/>
      </w:rPr>
    </w:lvl>
    <w:lvl w:ilvl="5" w:tplc="A4CCC012">
      <w:start w:val="1"/>
      <w:numFmt w:val="bullet"/>
      <w:lvlText w:val="•"/>
      <w:lvlJc w:val="left"/>
      <w:pPr>
        <w:ind w:left="5337" w:hanging="200"/>
      </w:pPr>
      <w:rPr>
        <w:rFonts w:hint="default"/>
      </w:rPr>
    </w:lvl>
    <w:lvl w:ilvl="6" w:tplc="F2A08F52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 w:tplc="A6E8A65E">
      <w:start w:val="1"/>
      <w:numFmt w:val="bullet"/>
      <w:lvlText w:val="•"/>
      <w:lvlJc w:val="left"/>
      <w:pPr>
        <w:ind w:left="6986" w:hanging="200"/>
      </w:pPr>
      <w:rPr>
        <w:rFonts w:hint="default"/>
      </w:rPr>
    </w:lvl>
    <w:lvl w:ilvl="8" w:tplc="FFA4F1A4">
      <w:start w:val="1"/>
      <w:numFmt w:val="bullet"/>
      <w:lvlText w:val="•"/>
      <w:lvlJc w:val="left"/>
      <w:pPr>
        <w:ind w:left="7810" w:hanging="200"/>
      </w:pPr>
      <w:rPr>
        <w:rFonts w:hint="default"/>
      </w:rPr>
    </w:lvl>
  </w:abstractNum>
  <w:abstractNum w:abstractNumId="3">
    <w:nsid w:val="138754DF"/>
    <w:multiLevelType w:val="hybridMultilevel"/>
    <w:tmpl w:val="4880A3B4"/>
    <w:lvl w:ilvl="0" w:tplc="98022C6C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3BCCC26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72AA5680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D7626094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A446835C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CEE260F2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88EC37A8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B5AE5C92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BD5AC902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4">
    <w:nsid w:val="13FA2090"/>
    <w:multiLevelType w:val="multilevel"/>
    <w:tmpl w:val="E03CEBF8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5">
    <w:nsid w:val="14245383"/>
    <w:multiLevelType w:val="hybridMultilevel"/>
    <w:tmpl w:val="18946D86"/>
    <w:lvl w:ilvl="0" w:tplc="2C2C0DB2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D3052A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6888B8BA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39802FE4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986E5F36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0A70DB72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28604E20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7A78AE38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1F78874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6">
    <w:nsid w:val="2BED6E46"/>
    <w:multiLevelType w:val="hybridMultilevel"/>
    <w:tmpl w:val="850CBDA2"/>
    <w:lvl w:ilvl="0" w:tplc="88D851D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B2CD9A0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5B842E5A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85383A92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5254D46C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D4BE2DB2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4EB6FC1C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54B05FA0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D3004CEE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abstractNum w:abstractNumId="7">
    <w:nsid w:val="2D857BED"/>
    <w:multiLevelType w:val="hybridMultilevel"/>
    <w:tmpl w:val="13EA401C"/>
    <w:lvl w:ilvl="0" w:tplc="D7BA8538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FC02A1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3AC78DC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076AAB5E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AD0882CE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9D8A2BB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8BDE669E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5442C614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8F3EAA7A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8">
    <w:nsid w:val="46ED4453"/>
    <w:multiLevelType w:val="multilevel"/>
    <w:tmpl w:val="B20AD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">
    <w:nsid w:val="482912AB"/>
    <w:multiLevelType w:val="multilevel"/>
    <w:tmpl w:val="D9263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0">
    <w:nsid w:val="5D07186E"/>
    <w:multiLevelType w:val="hybridMultilevel"/>
    <w:tmpl w:val="B4FE1F0C"/>
    <w:lvl w:ilvl="0" w:tplc="83C0E520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E3AB5B8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EE0A2F8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8C5E908A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6D9ED39A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61A6934E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B936C794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31ECB684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97DE9F8C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11">
    <w:nsid w:val="61A94B19"/>
    <w:multiLevelType w:val="hybridMultilevel"/>
    <w:tmpl w:val="7082BF1E"/>
    <w:lvl w:ilvl="0" w:tplc="5AFE478C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5EC392E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1BB8D074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84008434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4CE6A81E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F3BC25D8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2196DBE2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21F62C66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C4DCC390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12">
    <w:nsid w:val="63A873AC"/>
    <w:multiLevelType w:val="hybridMultilevel"/>
    <w:tmpl w:val="A724B776"/>
    <w:lvl w:ilvl="0" w:tplc="9B6028C0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C22A5A0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0725B34">
      <w:start w:val="1"/>
      <w:numFmt w:val="bullet"/>
      <w:lvlText w:val="•"/>
      <w:lvlJc w:val="left"/>
      <w:pPr>
        <w:ind w:left="2895" w:hanging="200"/>
      </w:pPr>
      <w:rPr>
        <w:rFonts w:hint="default"/>
      </w:rPr>
    </w:lvl>
    <w:lvl w:ilvl="3" w:tplc="6ABC3E1A">
      <w:start w:val="1"/>
      <w:numFmt w:val="bullet"/>
      <w:lvlText w:val="•"/>
      <w:lvlJc w:val="left"/>
      <w:pPr>
        <w:ind w:left="3730" w:hanging="200"/>
      </w:pPr>
      <w:rPr>
        <w:rFonts w:hint="default"/>
      </w:rPr>
    </w:lvl>
    <w:lvl w:ilvl="4" w:tplc="CA885E34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6C2086E8">
      <w:start w:val="1"/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1C2642BE">
      <w:start w:val="1"/>
      <w:numFmt w:val="bullet"/>
      <w:lvlText w:val="•"/>
      <w:lvlJc w:val="left"/>
      <w:pPr>
        <w:ind w:left="6237" w:hanging="200"/>
      </w:pPr>
      <w:rPr>
        <w:rFonts w:hint="default"/>
      </w:rPr>
    </w:lvl>
    <w:lvl w:ilvl="7" w:tplc="C6B4857A">
      <w:start w:val="1"/>
      <w:numFmt w:val="bullet"/>
      <w:lvlText w:val="•"/>
      <w:lvlJc w:val="left"/>
      <w:pPr>
        <w:ind w:left="7073" w:hanging="200"/>
      </w:pPr>
      <w:rPr>
        <w:rFonts w:hint="default"/>
      </w:rPr>
    </w:lvl>
    <w:lvl w:ilvl="8" w:tplc="1E78318C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13">
    <w:nsid w:val="68710E49"/>
    <w:multiLevelType w:val="hybridMultilevel"/>
    <w:tmpl w:val="722436B6"/>
    <w:lvl w:ilvl="0" w:tplc="69AC82A4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B30F08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A41429E4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55AC30F0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E8A239DC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FE92B928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C46A9366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4294B740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9B0232F2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14">
    <w:nsid w:val="6AD823B6"/>
    <w:multiLevelType w:val="multilevel"/>
    <w:tmpl w:val="40F2EDB4"/>
    <w:lvl w:ilvl="0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15">
    <w:nsid w:val="711F0272"/>
    <w:multiLevelType w:val="multilevel"/>
    <w:tmpl w:val="113EB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6">
    <w:nsid w:val="74647469"/>
    <w:multiLevelType w:val="hybridMultilevel"/>
    <w:tmpl w:val="53204EBA"/>
    <w:lvl w:ilvl="0" w:tplc="C742A350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DCD43432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0DC88A8">
      <w:start w:val="1"/>
      <w:numFmt w:val="bullet"/>
      <w:lvlText w:val="•"/>
      <w:lvlJc w:val="left"/>
      <w:pPr>
        <w:ind w:left="2040" w:hanging="200"/>
      </w:pPr>
      <w:rPr>
        <w:rFonts w:hint="default"/>
      </w:rPr>
    </w:lvl>
    <w:lvl w:ilvl="3" w:tplc="2D64AB72">
      <w:start w:val="1"/>
      <w:numFmt w:val="bullet"/>
      <w:lvlText w:val="•"/>
      <w:lvlJc w:val="left"/>
      <w:pPr>
        <w:ind w:left="2967" w:hanging="200"/>
      </w:pPr>
      <w:rPr>
        <w:rFonts w:hint="default"/>
      </w:rPr>
    </w:lvl>
    <w:lvl w:ilvl="4" w:tplc="CE342CA4">
      <w:start w:val="1"/>
      <w:numFmt w:val="bullet"/>
      <w:lvlText w:val="•"/>
      <w:lvlJc w:val="left"/>
      <w:pPr>
        <w:ind w:left="3895" w:hanging="200"/>
      </w:pPr>
      <w:rPr>
        <w:rFonts w:hint="default"/>
      </w:rPr>
    </w:lvl>
    <w:lvl w:ilvl="5" w:tplc="115082AA">
      <w:start w:val="1"/>
      <w:numFmt w:val="bullet"/>
      <w:lvlText w:val="•"/>
      <w:lvlJc w:val="left"/>
      <w:pPr>
        <w:ind w:left="4822" w:hanging="200"/>
      </w:pPr>
      <w:rPr>
        <w:rFonts w:hint="default"/>
      </w:rPr>
    </w:lvl>
    <w:lvl w:ilvl="6" w:tplc="47EA555E">
      <w:start w:val="1"/>
      <w:numFmt w:val="bullet"/>
      <w:lvlText w:val="•"/>
      <w:lvlJc w:val="left"/>
      <w:pPr>
        <w:ind w:left="5750" w:hanging="200"/>
      </w:pPr>
      <w:rPr>
        <w:rFonts w:hint="default"/>
      </w:rPr>
    </w:lvl>
    <w:lvl w:ilvl="7" w:tplc="4780806E">
      <w:start w:val="1"/>
      <w:numFmt w:val="bullet"/>
      <w:lvlText w:val="•"/>
      <w:lvlJc w:val="left"/>
      <w:pPr>
        <w:ind w:left="6677" w:hanging="200"/>
      </w:pPr>
      <w:rPr>
        <w:rFonts w:hint="default"/>
      </w:rPr>
    </w:lvl>
    <w:lvl w:ilvl="8" w:tplc="67C8F094">
      <w:start w:val="1"/>
      <w:numFmt w:val="bullet"/>
      <w:lvlText w:val="•"/>
      <w:lvlJc w:val="left"/>
      <w:pPr>
        <w:ind w:left="7605" w:hanging="200"/>
      </w:pPr>
      <w:rPr>
        <w:rFonts w:hint="default"/>
      </w:rPr>
    </w:lvl>
  </w:abstractNum>
  <w:abstractNum w:abstractNumId="17">
    <w:nsid w:val="7E071A12"/>
    <w:multiLevelType w:val="hybridMultilevel"/>
    <w:tmpl w:val="C1F6813C"/>
    <w:lvl w:ilvl="0" w:tplc="6FDE1B6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B2EE44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24E1E8E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7E3643DA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570E289E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8592BC5A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5AA04576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3B84900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9D728A5A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546A"/>
    <w:rsid w:val="0014746B"/>
    <w:rsid w:val="0027546A"/>
    <w:rsid w:val="00C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u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2740</Words>
  <Characters>15621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3</cp:revision>
  <dcterms:created xsi:type="dcterms:W3CDTF">2014-04-28T14:42:00Z</dcterms:created>
  <dcterms:modified xsi:type="dcterms:W3CDTF">2014-04-30T21:15:00Z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2014-04-28T00:00:00Z</vt:filetime>
  </property>
</Properties>
</file>